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F7EE8" w14:textId="77777777" w:rsidR="00807B1E" w:rsidRDefault="00807B1E" w:rsidP="00807B1E">
      <w:pPr>
        <w:pStyle w:val="Kop1"/>
        <w:rPr>
          <w:rFonts w:ascii="Arial" w:eastAsia="Times New Roman" w:hAnsi="Arial" w:cs="Arial"/>
          <w:b/>
          <w:color w:val="0079B2"/>
          <w:sz w:val="28"/>
          <w:szCs w:val="28"/>
        </w:rPr>
      </w:pPr>
      <w:bookmarkStart w:id="0" w:name="_Toc535220599"/>
      <w:bookmarkStart w:id="1" w:name="_Toc535220990"/>
      <w:bookmarkStart w:id="2" w:name="_Toc535221074"/>
      <w:bookmarkStart w:id="3" w:name="_Toc535221190"/>
      <w:r w:rsidRPr="00E804AC">
        <w:rPr>
          <w:rFonts w:ascii="Arial" w:eastAsia="Times New Roman" w:hAnsi="Arial" w:cs="Arial"/>
          <w:b/>
          <w:color w:val="0079B2"/>
          <w:sz w:val="28"/>
          <w:szCs w:val="28"/>
        </w:rPr>
        <w:t>Eindopdracht</w:t>
      </w:r>
      <w:bookmarkEnd w:id="0"/>
      <w:bookmarkEnd w:id="1"/>
      <w:bookmarkEnd w:id="2"/>
      <w:bookmarkEnd w:id="3"/>
      <w:r w:rsidRPr="00E804AC">
        <w:rPr>
          <w:rFonts w:ascii="Arial" w:eastAsia="Times New Roman" w:hAnsi="Arial" w:cs="Arial"/>
          <w:b/>
          <w:color w:val="0079B2"/>
          <w:sz w:val="28"/>
          <w:szCs w:val="28"/>
        </w:rPr>
        <w:t xml:space="preserve"> </w:t>
      </w:r>
      <w:r w:rsidR="009E05DF">
        <w:rPr>
          <w:rFonts w:ascii="Arial" w:eastAsia="Times New Roman" w:hAnsi="Arial" w:cs="Arial"/>
          <w:b/>
          <w:color w:val="0079B2"/>
          <w:sz w:val="28"/>
          <w:szCs w:val="28"/>
        </w:rPr>
        <w:t>(Coronaversie)</w:t>
      </w:r>
    </w:p>
    <w:p w14:paraId="611474AD" w14:textId="77777777" w:rsidR="00807B1E" w:rsidRDefault="00807B1E" w:rsidP="00807B1E"/>
    <w:p w14:paraId="68CD0E5A" w14:textId="77777777" w:rsidR="00807B1E" w:rsidRDefault="00807B1E" w:rsidP="00807B1E">
      <w:pPr>
        <w:rPr>
          <w:rFonts w:ascii="Arial" w:hAnsi="Arial" w:cs="Arial"/>
          <w:sz w:val="24"/>
          <w:szCs w:val="24"/>
        </w:rPr>
      </w:pPr>
      <w:r>
        <w:rPr>
          <w:rFonts w:ascii="Arial" w:hAnsi="Arial" w:cs="Arial"/>
          <w:sz w:val="24"/>
          <w:szCs w:val="24"/>
        </w:rPr>
        <w:t xml:space="preserve">Tijdens deze module heb je veel geleerd over planten en bestuivers. In de eindopdracht laat je zien wat je allemaal hebt geleerd. In deze opdracht ga je de geleerde kennis op een creatieve manier verwerken. </w:t>
      </w:r>
    </w:p>
    <w:p w14:paraId="1DAC760D" w14:textId="77777777" w:rsidR="00807B1E" w:rsidRPr="00E804AC" w:rsidRDefault="00807B1E" w:rsidP="00807B1E">
      <w:pPr>
        <w:rPr>
          <w:rFonts w:ascii="Arial" w:hAnsi="Arial" w:cs="Arial"/>
          <w:color w:val="9B2B3D"/>
          <w:sz w:val="24"/>
          <w:szCs w:val="24"/>
        </w:rPr>
      </w:pPr>
      <w:r w:rsidRPr="00E804AC">
        <w:rPr>
          <w:rFonts w:ascii="Arial" w:hAnsi="Arial" w:cs="Arial"/>
          <w:color w:val="9B2B3D"/>
          <w:sz w:val="24"/>
          <w:szCs w:val="24"/>
        </w:rPr>
        <w:t>Leerdoelen</w:t>
      </w:r>
      <w:r>
        <w:rPr>
          <w:rFonts w:ascii="Arial" w:hAnsi="Arial" w:cs="Arial"/>
          <w:color w:val="9B2B3D"/>
          <w:sz w:val="24"/>
          <w:szCs w:val="24"/>
        </w:rPr>
        <w:t xml:space="preserve"> en vaardigheidsdoelen</w:t>
      </w:r>
      <w:r w:rsidRPr="00E804AC">
        <w:rPr>
          <w:rFonts w:ascii="Arial" w:hAnsi="Arial" w:cs="Arial"/>
          <w:color w:val="9B2B3D"/>
          <w:sz w:val="24"/>
          <w:szCs w:val="24"/>
        </w:rPr>
        <w:t xml:space="preserve">: </w:t>
      </w:r>
    </w:p>
    <w:p w14:paraId="7C39A503" w14:textId="77777777" w:rsidR="00807B1E" w:rsidRDefault="00807B1E" w:rsidP="00807B1E">
      <w:pPr>
        <w:rPr>
          <w:rFonts w:ascii="Arial" w:hAnsi="Arial" w:cs="Arial"/>
          <w:sz w:val="24"/>
          <w:szCs w:val="24"/>
        </w:rPr>
      </w:pPr>
      <w:r>
        <w:rPr>
          <w:rFonts w:ascii="Arial" w:hAnsi="Arial" w:cs="Arial"/>
          <w:sz w:val="24"/>
          <w:szCs w:val="24"/>
        </w:rPr>
        <w:t xml:space="preserve">Zie het document leerdoelen en vaardigheidsdoelen in het </w:t>
      </w:r>
      <w:proofErr w:type="spellStart"/>
      <w:r>
        <w:rPr>
          <w:rFonts w:ascii="Arial" w:hAnsi="Arial" w:cs="Arial"/>
          <w:sz w:val="24"/>
          <w:szCs w:val="24"/>
        </w:rPr>
        <w:t>wikiwijsarrangement</w:t>
      </w:r>
      <w:proofErr w:type="spellEnd"/>
      <w:r>
        <w:rPr>
          <w:rFonts w:ascii="Arial" w:hAnsi="Arial" w:cs="Arial"/>
          <w:sz w:val="24"/>
          <w:szCs w:val="24"/>
        </w:rPr>
        <w:t xml:space="preserve">. </w:t>
      </w:r>
    </w:p>
    <w:p w14:paraId="4A7C718E" w14:textId="77777777" w:rsidR="00807B1E" w:rsidRPr="00E804AC" w:rsidRDefault="00807B1E" w:rsidP="00807B1E">
      <w:pPr>
        <w:rPr>
          <w:rFonts w:ascii="Arial" w:hAnsi="Arial" w:cs="Arial"/>
          <w:color w:val="9B2B3D"/>
          <w:sz w:val="24"/>
          <w:szCs w:val="24"/>
        </w:rPr>
      </w:pPr>
      <w:r w:rsidRPr="00E804AC">
        <w:rPr>
          <w:rFonts w:ascii="Arial" w:hAnsi="Arial" w:cs="Arial"/>
          <w:color w:val="9B2B3D"/>
          <w:sz w:val="24"/>
          <w:szCs w:val="24"/>
        </w:rPr>
        <w:t>Tijd:</w:t>
      </w:r>
    </w:p>
    <w:p w14:paraId="231D2C08" w14:textId="77777777" w:rsidR="00807B1E" w:rsidRDefault="00807B1E" w:rsidP="00807B1E">
      <w:pPr>
        <w:rPr>
          <w:rFonts w:ascii="Arial" w:hAnsi="Arial" w:cs="Arial"/>
          <w:sz w:val="24"/>
          <w:szCs w:val="24"/>
        </w:rPr>
      </w:pPr>
      <w:r>
        <w:rPr>
          <w:rFonts w:ascii="Arial" w:hAnsi="Arial" w:cs="Arial"/>
          <w:sz w:val="24"/>
          <w:szCs w:val="24"/>
        </w:rPr>
        <w:t xml:space="preserve">Je hebt voor deze opdracht 6 uur de tijd. </w:t>
      </w:r>
    </w:p>
    <w:p w14:paraId="312EE169" w14:textId="77777777" w:rsidR="00807B1E" w:rsidRPr="00E804AC" w:rsidRDefault="00807B1E" w:rsidP="00807B1E">
      <w:pPr>
        <w:rPr>
          <w:rFonts w:ascii="Arial" w:hAnsi="Arial" w:cs="Arial"/>
          <w:color w:val="9B2B3D"/>
          <w:sz w:val="24"/>
          <w:szCs w:val="24"/>
        </w:rPr>
      </w:pPr>
      <w:r w:rsidRPr="00E804AC">
        <w:rPr>
          <w:rFonts w:ascii="Arial" w:hAnsi="Arial" w:cs="Arial"/>
          <w:color w:val="9B2B3D"/>
          <w:sz w:val="24"/>
          <w:szCs w:val="24"/>
        </w:rPr>
        <w:t>De opdracht:</w:t>
      </w:r>
    </w:p>
    <w:p w14:paraId="6E8A3CF4" w14:textId="77777777" w:rsidR="009E05DF" w:rsidRPr="006F3FFE" w:rsidRDefault="009E05DF" w:rsidP="009E05DF">
      <w:pPr>
        <w:rPr>
          <w:rFonts w:ascii="Arial" w:hAnsi="Arial" w:cs="Arial"/>
          <w:sz w:val="24"/>
          <w:szCs w:val="24"/>
        </w:rPr>
      </w:pPr>
      <w:r w:rsidRPr="006F3FFE">
        <w:rPr>
          <w:rFonts w:ascii="Arial" w:hAnsi="Arial" w:cs="Arial"/>
          <w:sz w:val="24"/>
          <w:szCs w:val="24"/>
        </w:rPr>
        <w:t xml:space="preserve">Als eindopdracht van dit thema ga je </w:t>
      </w:r>
      <w:r w:rsidRPr="009E05DF">
        <w:rPr>
          <w:rFonts w:ascii="Arial" w:hAnsi="Arial" w:cs="Arial"/>
          <w:sz w:val="24"/>
          <w:szCs w:val="24"/>
        </w:rPr>
        <w:t xml:space="preserve">in tweetallen </w:t>
      </w:r>
      <w:r w:rsidRPr="006F3FFE">
        <w:rPr>
          <w:rFonts w:ascii="Arial" w:hAnsi="Arial" w:cs="Arial"/>
          <w:sz w:val="24"/>
          <w:szCs w:val="24"/>
        </w:rPr>
        <w:t>een </w:t>
      </w:r>
      <w:r w:rsidRPr="009E05DF">
        <w:rPr>
          <w:rFonts w:ascii="Arial" w:hAnsi="Arial" w:cs="Arial"/>
          <w:b/>
          <w:sz w:val="24"/>
          <w:szCs w:val="24"/>
        </w:rPr>
        <w:t>Presentatie</w:t>
      </w:r>
      <w:r w:rsidRPr="009E05DF">
        <w:rPr>
          <w:rFonts w:ascii="Arial" w:hAnsi="Arial" w:cs="Arial"/>
          <w:sz w:val="24"/>
          <w:szCs w:val="24"/>
        </w:rPr>
        <w:t xml:space="preserve"> </w:t>
      </w:r>
      <w:r w:rsidRPr="006F3FFE">
        <w:rPr>
          <w:rFonts w:ascii="Arial" w:hAnsi="Arial" w:cs="Arial"/>
          <w:sz w:val="24"/>
          <w:szCs w:val="24"/>
        </w:rPr>
        <w:t>maken.</w:t>
      </w:r>
      <w:r w:rsidRPr="006F3FFE">
        <w:rPr>
          <w:rFonts w:ascii="Arial" w:hAnsi="Arial" w:cs="Arial"/>
          <w:sz w:val="24"/>
          <w:szCs w:val="24"/>
        </w:rPr>
        <w:br/>
        <w:t xml:space="preserve">Voor deze </w:t>
      </w:r>
      <w:r w:rsidRPr="009E05DF">
        <w:rPr>
          <w:rFonts w:ascii="Arial" w:hAnsi="Arial" w:cs="Arial"/>
          <w:sz w:val="24"/>
          <w:szCs w:val="24"/>
        </w:rPr>
        <w:t>presentatie</w:t>
      </w:r>
      <w:r w:rsidRPr="006F3FFE">
        <w:rPr>
          <w:rFonts w:ascii="Arial" w:hAnsi="Arial" w:cs="Arial"/>
          <w:sz w:val="24"/>
          <w:szCs w:val="24"/>
        </w:rPr>
        <w:t xml:space="preserve"> kies je één zaadplant u</w:t>
      </w:r>
      <w:r w:rsidRPr="009E05DF">
        <w:rPr>
          <w:rFonts w:ascii="Arial" w:hAnsi="Arial" w:cs="Arial"/>
          <w:sz w:val="24"/>
          <w:szCs w:val="24"/>
        </w:rPr>
        <w:t xml:space="preserve">it. Over deze plant ga je </w:t>
      </w:r>
      <w:r w:rsidRPr="006F3FFE">
        <w:rPr>
          <w:rFonts w:ascii="Arial" w:hAnsi="Arial" w:cs="Arial"/>
          <w:sz w:val="24"/>
          <w:szCs w:val="24"/>
        </w:rPr>
        <w:t>informatie</w:t>
      </w:r>
      <w:r w:rsidRPr="009E05DF">
        <w:rPr>
          <w:rFonts w:ascii="Arial" w:hAnsi="Arial" w:cs="Arial"/>
          <w:sz w:val="24"/>
          <w:szCs w:val="24"/>
        </w:rPr>
        <w:t xml:space="preserve"> opzoeken en</w:t>
      </w:r>
      <w:r w:rsidRPr="006F3FFE">
        <w:rPr>
          <w:rFonts w:ascii="Arial" w:hAnsi="Arial" w:cs="Arial"/>
          <w:sz w:val="24"/>
          <w:szCs w:val="24"/>
        </w:rPr>
        <w:t xml:space="preserve"> vertellen.</w:t>
      </w:r>
    </w:p>
    <w:p w14:paraId="4851453E" w14:textId="77777777" w:rsidR="009E05DF" w:rsidRPr="006F3FFE" w:rsidRDefault="009E05DF" w:rsidP="009E05DF">
      <w:pPr>
        <w:rPr>
          <w:rFonts w:ascii="Arial" w:hAnsi="Arial" w:cs="Arial"/>
          <w:sz w:val="24"/>
          <w:szCs w:val="24"/>
        </w:rPr>
      </w:pPr>
      <w:r w:rsidRPr="006F3FFE">
        <w:rPr>
          <w:rFonts w:ascii="Arial" w:hAnsi="Arial" w:cs="Arial"/>
          <w:sz w:val="24"/>
          <w:szCs w:val="24"/>
        </w:rPr>
        <w:t>Deze informatie laat je zien in woord en in beeld.</w:t>
      </w:r>
      <w:r w:rsidRPr="006F3FFE">
        <w:rPr>
          <w:rFonts w:ascii="Arial" w:hAnsi="Arial" w:cs="Arial"/>
          <w:sz w:val="24"/>
          <w:szCs w:val="24"/>
        </w:rPr>
        <w:br/>
        <w:t>Je p</w:t>
      </w:r>
      <w:r w:rsidRPr="009E05DF">
        <w:rPr>
          <w:rFonts w:ascii="Arial" w:hAnsi="Arial" w:cs="Arial"/>
          <w:sz w:val="24"/>
          <w:szCs w:val="24"/>
        </w:rPr>
        <w:t>resentatie</w:t>
      </w:r>
      <w:r w:rsidRPr="006F3FFE">
        <w:rPr>
          <w:rFonts w:ascii="Arial" w:hAnsi="Arial" w:cs="Arial"/>
          <w:sz w:val="24"/>
          <w:szCs w:val="24"/>
        </w:rPr>
        <w:t xml:space="preserve"> bevat in ieder geval de volgende informatie over je plant:</w:t>
      </w:r>
      <w:bookmarkStart w:id="4" w:name="_GoBack"/>
      <w:bookmarkEnd w:id="4"/>
    </w:p>
    <w:p w14:paraId="70DA24E0" w14:textId="77777777" w:rsidR="009E05DF" w:rsidRPr="009E05DF" w:rsidRDefault="009E05DF" w:rsidP="009E05DF">
      <w:pPr>
        <w:pStyle w:val="Lijstalinea"/>
        <w:numPr>
          <w:ilvl w:val="0"/>
          <w:numId w:val="15"/>
        </w:numPr>
        <w:rPr>
          <w:rFonts w:ascii="Arial" w:hAnsi="Arial" w:cs="Arial"/>
          <w:sz w:val="24"/>
          <w:szCs w:val="24"/>
        </w:rPr>
      </w:pPr>
      <w:r w:rsidRPr="009E05DF">
        <w:rPr>
          <w:rFonts w:ascii="Arial" w:hAnsi="Arial" w:cs="Arial"/>
          <w:sz w:val="24"/>
          <w:szCs w:val="24"/>
        </w:rPr>
        <w:t>een natuurgetrouwe tekening van de bloem van de plant.</w:t>
      </w:r>
    </w:p>
    <w:p w14:paraId="7BC59EE8" w14:textId="77777777" w:rsidR="009E05DF" w:rsidRPr="009E05DF" w:rsidRDefault="009E05DF" w:rsidP="009E05DF">
      <w:pPr>
        <w:pStyle w:val="Lijstalinea"/>
        <w:numPr>
          <w:ilvl w:val="0"/>
          <w:numId w:val="15"/>
        </w:numPr>
        <w:rPr>
          <w:rFonts w:ascii="Arial" w:hAnsi="Arial" w:cs="Arial"/>
          <w:sz w:val="24"/>
          <w:szCs w:val="24"/>
        </w:rPr>
      </w:pPr>
      <w:r w:rsidRPr="009E05DF">
        <w:rPr>
          <w:rFonts w:ascii="Arial" w:hAnsi="Arial" w:cs="Arial"/>
          <w:sz w:val="24"/>
          <w:szCs w:val="24"/>
        </w:rPr>
        <w:t xml:space="preserve">een schematische tekening van de vrucht. </w:t>
      </w:r>
    </w:p>
    <w:p w14:paraId="676E1C18" w14:textId="77777777" w:rsidR="009E05DF" w:rsidRPr="009E05DF" w:rsidRDefault="009E05DF" w:rsidP="009E05DF">
      <w:pPr>
        <w:pStyle w:val="Lijstalinea"/>
        <w:numPr>
          <w:ilvl w:val="0"/>
          <w:numId w:val="15"/>
        </w:numPr>
        <w:rPr>
          <w:rFonts w:ascii="Arial" w:hAnsi="Arial" w:cs="Arial"/>
          <w:sz w:val="24"/>
          <w:szCs w:val="24"/>
        </w:rPr>
      </w:pPr>
      <w:r w:rsidRPr="009E05DF">
        <w:rPr>
          <w:rFonts w:ascii="Arial" w:hAnsi="Arial" w:cs="Arial"/>
          <w:sz w:val="24"/>
          <w:szCs w:val="24"/>
        </w:rPr>
        <w:t>de vier hoofdorganen met hun functie.</w:t>
      </w:r>
    </w:p>
    <w:p w14:paraId="0638C1A1" w14:textId="77777777" w:rsidR="009E05DF" w:rsidRPr="009E05DF" w:rsidRDefault="009E05DF" w:rsidP="009E05DF">
      <w:pPr>
        <w:pStyle w:val="Lijstalinea"/>
        <w:numPr>
          <w:ilvl w:val="0"/>
          <w:numId w:val="15"/>
        </w:numPr>
        <w:rPr>
          <w:rFonts w:ascii="Arial" w:hAnsi="Arial" w:cs="Arial"/>
          <w:sz w:val="24"/>
          <w:szCs w:val="24"/>
        </w:rPr>
      </w:pPr>
      <w:r w:rsidRPr="009E05DF">
        <w:rPr>
          <w:rFonts w:ascii="Arial" w:hAnsi="Arial" w:cs="Arial"/>
          <w:sz w:val="24"/>
          <w:szCs w:val="24"/>
        </w:rPr>
        <w:t>geef bij het blad van de plant aan hoe het proces van fotosynthese verloopt. </w:t>
      </w:r>
    </w:p>
    <w:p w14:paraId="4A68E919" w14:textId="77777777" w:rsidR="009E05DF" w:rsidRPr="009E05DF" w:rsidRDefault="009E05DF" w:rsidP="009E05DF">
      <w:pPr>
        <w:pStyle w:val="Lijstalinea"/>
        <w:numPr>
          <w:ilvl w:val="0"/>
          <w:numId w:val="15"/>
        </w:numPr>
        <w:rPr>
          <w:rFonts w:ascii="Arial" w:hAnsi="Arial" w:cs="Arial"/>
          <w:sz w:val="24"/>
          <w:szCs w:val="24"/>
        </w:rPr>
      </w:pPr>
      <w:r w:rsidRPr="009E05DF">
        <w:rPr>
          <w:rFonts w:ascii="Arial" w:hAnsi="Arial" w:cs="Arial"/>
          <w:sz w:val="24"/>
          <w:szCs w:val="24"/>
        </w:rPr>
        <w:t>informatie over de geslachtelijke en eventuele ongeslachtelijke voortplanting van deze plant.</w:t>
      </w:r>
    </w:p>
    <w:p w14:paraId="35C332FC" w14:textId="77777777" w:rsidR="009E05DF" w:rsidRPr="009E05DF" w:rsidRDefault="009E05DF" w:rsidP="009E05DF">
      <w:pPr>
        <w:pStyle w:val="Lijstalinea"/>
        <w:numPr>
          <w:ilvl w:val="0"/>
          <w:numId w:val="15"/>
        </w:numPr>
        <w:rPr>
          <w:rFonts w:ascii="Arial" w:hAnsi="Arial" w:cs="Arial"/>
          <w:sz w:val="24"/>
          <w:szCs w:val="24"/>
        </w:rPr>
      </w:pPr>
      <w:r w:rsidRPr="009E05DF">
        <w:rPr>
          <w:rFonts w:ascii="Arial" w:hAnsi="Arial" w:cs="Arial"/>
          <w:sz w:val="24"/>
          <w:szCs w:val="24"/>
        </w:rPr>
        <w:t>de manier waarop de zaden/vruchten worden verspreid.</w:t>
      </w:r>
    </w:p>
    <w:p w14:paraId="1C87AB4A" w14:textId="77777777" w:rsidR="009E05DF" w:rsidRPr="009E05DF" w:rsidRDefault="009E05DF" w:rsidP="009E05DF">
      <w:pPr>
        <w:pStyle w:val="Lijstalinea"/>
        <w:numPr>
          <w:ilvl w:val="0"/>
          <w:numId w:val="15"/>
        </w:numPr>
        <w:rPr>
          <w:rFonts w:ascii="Arial" w:hAnsi="Arial" w:cs="Arial"/>
          <w:sz w:val="24"/>
          <w:szCs w:val="24"/>
        </w:rPr>
      </w:pPr>
      <w:r w:rsidRPr="009E05DF">
        <w:rPr>
          <w:rFonts w:ascii="Arial" w:hAnsi="Arial" w:cs="Arial"/>
          <w:sz w:val="24"/>
          <w:szCs w:val="24"/>
        </w:rPr>
        <w:t>eventuele leuke weetjes over de plant. Je kunt hierbij denken aan geneeskrachtige werking, eetbaarheid, gebruik door mens/dier.</w:t>
      </w:r>
    </w:p>
    <w:p w14:paraId="1BC30323" w14:textId="77777777" w:rsidR="009E05DF" w:rsidRPr="006F3FFE" w:rsidRDefault="009E05DF" w:rsidP="009E05DF">
      <w:pPr>
        <w:rPr>
          <w:rFonts w:ascii="Arial" w:hAnsi="Arial" w:cs="Arial"/>
          <w:sz w:val="24"/>
          <w:szCs w:val="24"/>
        </w:rPr>
      </w:pPr>
      <w:r w:rsidRPr="009E05DF">
        <w:rPr>
          <w:rFonts w:ascii="Arial" w:hAnsi="Arial" w:cs="Arial"/>
          <w:sz w:val="24"/>
          <w:szCs w:val="24"/>
        </w:rPr>
        <w:t>Na de vakantie zijn de presentaties!</w:t>
      </w:r>
      <w:r w:rsidRPr="006F3FFE">
        <w:rPr>
          <w:rFonts w:ascii="Arial" w:hAnsi="Arial" w:cs="Arial"/>
          <w:sz w:val="24"/>
          <w:szCs w:val="24"/>
        </w:rPr>
        <w:t> </w:t>
      </w:r>
    </w:p>
    <w:p w14:paraId="235C139C" w14:textId="77777777" w:rsidR="00807B1E" w:rsidRPr="00E804AC" w:rsidRDefault="00807B1E" w:rsidP="00807B1E">
      <w:pPr>
        <w:spacing w:line="335" w:lineRule="exact"/>
        <w:rPr>
          <w:rFonts w:ascii="Arial" w:eastAsia="Times New Roman" w:hAnsi="Arial" w:cs="Arial"/>
          <w:sz w:val="24"/>
          <w:szCs w:val="24"/>
        </w:rPr>
      </w:pPr>
    </w:p>
    <w:p w14:paraId="1E68FC80" w14:textId="77777777" w:rsidR="00807B1E" w:rsidRPr="00E804AC" w:rsidRDefault="00807B1E" w:rsidP="00807B1E">
      <w:pPr>
        <w:rPr>
          <w:rFonts w:ascii="Arial" w:hAnsi="Arial" w:cs="Arial"/>
          <w:sz w:val="24"/>
          <w:szCs w:val="24"/>
        </w:rPr>
      </w:pPr>
    </w:p>
    <w:p w14:paraId="3CAB7026" w14:textId="77777777" w:rsidR="00F36781" w:rsidRPr="00807B1E" w:rsidRDefault="00F36781" w:rsidP="00807B1E"/>
    <w:sectPr w:rsidR="00F36781" w:rsidRPr="00807B1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5412F" w14:textId="77777777" w:rsidR="00BA76FF" w:rsidRDefault="00BA76FF" w:rsidP="00897ECA">
      <w:pPr>
        <w:spacing w:after="0" w:line="240" w:lineRule="auto"/>
      </w:pPr>
      <w:r>
        <w:separator/>
      </w:r>
    </w:p>
  </w:endnote>
  <w:endnote w:type="continuationSeparator" w:id="0">
    <w:p w14:paraId="53312D93" w14:textId="77777777" w:rsidR="00BA76FF" w:rsidRDefault="00BA76FF" w:rsidP="0089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F3D74" w14:textId="77777777" w:rsidR="00BA76FF" w:rsidRDefault="00BA76FF" w:rsidP="00897ECA">
      <w:pPr>
        <w:spacing w:after="0" w:line="240" w:lineRule="auto"/>
      </w:pPr>
      <w:r>
        <w:separator/>
      </w:r>
    </w:p>
  </w:footnote>
  <w:footnote w:type="continuationSeparator" w:id="0">
    <w:p w14:paraId="4E74F5AA" w14:textId="77777777" w:rsidR="00BA76FF" w:rsidRDefault="00BA76FF" w:rsidP="00897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2718F" w14:textId="77777777" w:rsidR="00897ECA" w:rsidRPr="007E621C" w:rsidRDefault="007E621C">
    <w:pPr>
      <w:pStyle w:val="Koptekst"/>
      <w:rPr>
        <w:sz w:val="32"/>
        <w:szCs w:val="32"/>
      </w:rPr>
    </w:pPr>
    <w:r w:rsidRPr="007E621C">
      <w:rPr>
        <w:noProof/>
        <w:color w:val="0000FF"/>
        <w:sz w:val="32"/>
        <w:szCs w:val="32"/>
      </w:rPr>
      <w:drawing>
        <wp:anchor distT="0" distB="0" distL="114300" distR="114300" simplePos="0" relativeHeight="251660288" behindDoc="0" locked="0" layoutInCell="1" allowOverlap="1" wp14:anchorId="726AEDB8" wp14:editId="0B2E9CD7">
          <wp:simplePos x="0" y="0"/>
          <wp:positionH relativeFrom="column">
            <wp:posOffset>5203190</wp:posOffset>
          </wp:positionH>
          <wp:positionV relativeFrom="paragraph">
            <wp:posOffset>-163830</wp:posOffset>
          </wp:positionV>
          <wp:extent cx="1363345" cy="400685"/>
          <wp:effectExtent l="0" t="0" r="8255" b="0"/>
          <wp:wrapSquare wrapText="bothSides"/>
          <wp:docPr id="30" name="Afbeelding 30" descr="Afbeeldingsresultaat voor jenax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jenax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3345" cy="400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684B" w:rsidRPr="007E621C">
      <w:rPr>
        <w:noProof/>
        <w:color w:val="0000FF"/>
        <w:sz w:val="32"/>
        <w:szCs w:val="32"/>
      </w:rPr>
      <w:drawing>
        <wp:anchor distT="0" distB="0" distL="114300" distR="114300" simplePos="0" relativeHeight="251659264" behindDoc="1" locked="0" layoutInCell="1" allowOverlap="1" wp14:anchorId="1643944A" wp14:editId="399C867E">
          <wp:simplePos x="0" y="0"/>
          <wp:positionH relativeFrom="page">
            <wp:posOffset>-6350</wp:posOffset>
          </wp:positionH>
          <wp:positionV relativeFrom="paragraph">
            <wp:posOffset>-430530</wp:posOffset>
          </wp:positionV>
          <wp:extent cx="7737475" cy="723900"/>
          <wp:effectExtent l="0" t="0" r="0" b="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3747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684B" w:rsidRPr="007E621C">
      <w:rPr>
        <w:rFonts w:ascii="Arial" w:hAnsi="Arial" w:cs="Arial"/>
        <w:color w:val="FFFFFF" w:themeColor="background1"/>
        <w:sz w:val="32"/>
        <w:szCs w:val="32"/>
      </w:rPr>
      <w:t>Bee Happy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944"/>
    <w:multiLevelType w:val="multilevel"/>
    <w:tmpl w:val="E4C4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A4426"/>
    <w:multiLevelType w:val="hybridMultilevel"/>
    <w:tmpl w:val="2556B320"/>
    <w:lvl w:ilvl="0" w:tplc="BDC4833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EE20BE"/>
    <w:multiLevelType w:val="multilevel"/>
    <w:tmpl w:val="9AE4B3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E8B7820"/>
    <w:multiLevelType w:val="hybridMultilevel"/>
    <w:tmpl w:val="F8A0A12A"/>
    <w:lvl w:ilvl="0" w:tplc="85267326">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E56DB2"/>
    <w:multiLevelType w:val="hybridMultilevel"/>
    <w:tmpl w:val="F71234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5A53DFD"/>
    <w:multiLevelType w:val="hybridMultilevel"/>
    <w:tmpl w:val="83585F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6297CD2"/>
    <w:multiLevelType w:val="hybridMultilevel"/>
    <w:tmpl w:val="CF322814"/>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87436C"/>
    <w:multiLevelType w:val="multilevel"/>
    <w:tmpl w:val="9AE4B3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8955E66"/>
    <w:multiLevelType w:val="hybridMultilevel"/>
    <w:tmpl w:val="F91079FA"/>
    <w:lvl w:ilvl="0" w:tplc="BDC4833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9B1C8A"/>
    <w:multiLevelType w:val="hybridMultilevel"/>
    <w:tmpl w:val="131C9218"/>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2975FB6"/>
    <w:multiLevelType w:val="hybridMultilevel"/>
    <w:tmpl w:val="4906ED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30726FA"/>
    <w:multiLevelType w:val="hybridMultilevel"/>
    <w:tmpl w:val="FFB6B384"/>
    <w:lvl w:ilvl="0" w:tplc="696CC5D4">
      <w:start w:val="15"/>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64E112F"/>
    <w:multiLevelType w:val="multilevel"/>
    <w:tmpl w:val="9AE4B3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62252BC"/>
    <w:multiLevelType w:val="hybridMultilevel"/>
    <w:tmpl w:val="FF40F4F2"/>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F3D17F7"/>
    <w:multiLevelType w:val="hybridMultilevel"/>
    <w:tmpl w:val="8A3CA8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5"/>
  </w:num>
  <w:num w:numId="5">
    <w:abstractNumId w:val="1"/>
  </w:num>
  <w:num w:numId="6">
    <w:abstractNumId w:val="4"/>
  </w:num>
  <w:num w:numId="7">
    <w:abstractNumId w:val="2"/>
  </w:num>
  <w:num w:numId="8">
    <w:abstractNumId w:val="7"/>
  </w:num>
  <w:num w:numId="9">
    <w:abstractNumId w:val="12"/>
  </w:num>
  <w:num w:numId="10">
    <w:abstractNumId w:val="8"/>
  </w:num>
  <w:num w:numId="11">
    <w:abstractNumId w:val="6"/>
  </w:num>
  <w:num w:numId="12">
    <w:abstractNumId w:val="3"/>
  </w:num>
  <w:num w:numId="13">
    <w:abstractNumId w:val="1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BE3"/>
    <w:rsid w:val="00051BAC"/>
    <w:rsid w:val="000C4E3F"/>
    <w:rsid w:val="0015059E"/>
    <w:rsid w:val="001561C5"/>
    <w:rsid w:val="00174B2D"/>
    <w:rsid w:val="001D1E96"/>
    <w:rsid w:val="001F23DF"/>
    <w:rsid w:val="002A642E"/>
    <w:rsid w:val="002C4349"/>
    <w:rsid w:val="00341594"/>
    <w:rsid w:val="0040505E"/>
    <w:rsid w:val="00494F13"/>
    <w:rsid w:val="004A3CEB"/>
    <w:rsid w:val="004A48EB"/>
    <w:rsid w:val="00507A92"/>
    <w:rsid w:val="0052659B"/>
    <w:rsid w:val="00553673"/>
    <w:rsid w:val="005D16A7"/>
    <w:rsid w:val="0064212C"/>
    <w:rsid w:val="00670D67"/>
    <w:rsid w:val="00715789"/>
    <w:rsid w:val="007E621C"/>
    <w:rsid w:val="00807B1E"/>
    <w:rsid w:val="00816729"/>
    <w:rsid w:val="0084663F"/>
    <w:rsid w:val="00865A85"/>
    <w:rsid w:val="0087578F"/>
    <w:rsid w:val="00897ECA"/>
    <w:rsid w:val="008B6A2F"/>
    <w:rsid w:val="00930A36"/>
    <w:rsid w:val="00975F74"/>
    <w:rsid w:val="009E05DF"/>
    <w:rsid w:val="00AA60BA"/>
    <w:rsid w:val="00AF669D"/>
    <w:rsid w:val="00B0049D"/>
    <w:rsid w:val="00B15E4D"/>
    <w:rsid w:val="00B77472"/>
    <w:rsid w:val="00BA76FF"/>
    <w:rsid w:val="00C117C1"/>
    <w:rsid w:val="00C73A1C"/>
    <w:rsid w:val="00C74BE3"/>
    <w:rsid w:val="00CC0DBF"/>
    <w:rsid w:val="00D576F8"/>
    <w:rsid w:val="00DC2043"/>
    <w:rsid w:val="00DE50CB"/>
    <w:rsid w:val="00DF3EEC"/>
    <w:rsid w:val="00E30BBE"/>
    <w:rsid w:val="00E348E8"/>
    <w:rsid w:val="00E42299"/>
    <w:rsid w:val="00EA5543"/>
    <w:rsid w:val="00EC4E89"/>
    <w:rsid w:val="00F15D3A"/>
    <w:rsid w:val="00F36781"/>
    <w:rsid w:val="00FB14E3"/>
    <w:rsid w:val="00FE6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9CD096"/>
  <w15:chartTrackingRefBased/>
  <w15:docId w15:val="{3A47EC96-3B9F-43C5-8F94-6D5E49A2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07B1E"/>
    <w:rPr>
      <w:rFonts w:eastAsiaTheme="minorEastAsia"/>
      <w:lang w:eastAsia="nl-NL"/>
    </w:rPr>
  </w:style>
  <w:style w:type="paragraph" w:styleId="Kop1">
    <w:name w:val="heading 1"/>
    <w:basedOn w:val="Standaard"/>
    <w:next w:val="Standaard"/>
    <w:link w:val="Kop1Char"/>
    <w:uiPriority w:val="9"/>
    <w:qFormat/>
    <w:rsid w:val="00C74B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C0D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4BE3"/>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CC0DBF"/>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CC0DBF"/>
    <w:pPr>
      <w:ind w:left="720"/>
      <w:contextualSpacing/>
    </w:pPr>
  </w:style>
  <w:style w:type="paragraph" w:styleId="Koptekst">
    <w:name w:val="header"/>
    <w:basedOn w:val="Standaard"/>
    <w:link w:val="KoptekstChar"/>
    <w:uiPriority w:val="99"/>
    <w:unhideWhenUsed/>
    <w:rsid w:val="00897E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7ECA"/>
  </w:style>
  <w:style w:type="paragraph" w:styleId="Voettekst">
    <w:name w:val="footer"/>
    <w:basedOn w:val="Standaard"/>
    <w:link w:val="VoettekstChar"/>
    <w:uiPriority w:val="99"/>
    <w:unhideWhenUsed/>
    <w:rsid w:val="00897E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7ECA"/>
  </w:style>
  <w:style w:type="paragraph" w:styleId="Geenafstand">
    <w:name w:val="No Spacing"/>
    <w:uiPriority w:val="1"/>
    <w:qFormat/>
    <w:rsid w:val="00C73A1C"/>
    <w:pPr>
      <w:spacing w:after="0" w:line="240" w:lineRule="auto"/>
    </w:pPr>
  </w:style>
  <w:style w:type="table" w:styleId="Tabelraster">
    <w:name w:val="Table Grid"/>
    <w:basedOn w:val="Standaardtabel"/>
    <w:uiPriority w:val="39"/>
    <w:rsid w:val="00051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pringen">
    <w:name w:val="Inspringen"/>
    <w:basedOn w:val="Standaard"/>
    <w:rsid w:val="004A48EB"/>
    <w:pPr>
      <w:tabs>
        <w:tab w:val="left" w:pos="284"/>
        <w:tab w:val="left" w:pos="567"/>
      </w:tabs>
      <w:spacing w:after="0" w:line="260" w:lineRule="exact"/>
      <w:ind w:left="284" w:right="2750" w:hanging="284"/>
    </w:pPr>
    <w:rPr>
      <w:rFonts w:ascii="Arial" w:eastAsia="Times New Roman" w:hAnsi="Arial"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www.google.nl/url?sa=i&amp;rct=j&amp;q=&amp;esrc=s&amp;source=images&amp;cd=&amp;cad=rja&amp;uact=8&amp;ved=2ahUKEwilg46OuIPdAhXOaFAKHS0-CoUQjRx6BAgBEAU&amp;url=https://www.jenaxl.nl/&amp;psig=AOvVaw3mqGP9gQa_j0hRLgrrJBeG&amp;ust=1535122768657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23B58052CE9140B2CFB216E8AEBB2C" ma:contentTypeVersion="13" ma:contentTypeDescription="Een nieuw document maken." ma:contentTypeScope="" ma:versionID="553976dfb71bc9b092944f09c4da8d8b">
  <xsd:schema xmlns:xsd="http://www.w3.org/2001/XMLSchema" xmlns:xs="http://www.w3.org/2001/XMLSchema" xmlns:p="http://schemas.microsoft.com/office/2006/metadata/properties" xmlns:ns3="eaafc892-7ea9-45b9-8af7-d5d29729e59f" xmlns:ns4="c6fe4c66-fa79-40ef-9203-371c0e627043" targetNamespace="http://schemas.microsoft.com/office/2006/metadata/properties" ma:root="true" ma:fieldsID="040b928ae4430a3f502b80f3d3eb49f7" ns3:_="" ns4:_="">
    <xsd:import namespace="eaafc892-7ea9-45b9-8af7-d5d29729e59f"/>
    <xsd:import namespace="c6fe4c66-fa79-40ef-9203-371c0e6270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fc892-7ea9-45b9-8af7-d5d29729e59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fe4c66-fa79-40ef-9203-371c0e6270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A3FAA3-9D47-43EF-8DB7-6CE5F1561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fc892-7ea9-45b9-8af7-d5d29729e59f"/>
    <ds:schemaRef ds:uri="c6fe4c66-fa79-40ef-9203-371c0e627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05974-89F2-478A-AAD9-E54806920BB1}">
  <ds:schemaRefs>
    <ds:schemaRef ds:uri="http://schemas.microsoft.com/sharepoint/v3/contenttype/forms"/>
  </ds:schemaRefs>
</ds:datastoreItem>
</file>

<file path=customXml/itemProps3.xml><?xml version="1.0" encoding="utf-8"?>
<ds:datastoreItem xmlns:ds="http://schemas.openxmlformats.org/officeDocument/2006/customXml" ds:itemID="{DF854F87-82AC-47DE-9A72-4CC08F5C34B3}">
  <ds:schemaRefs>
    <ds:schemaRef ds:uri="c6fe4c66-fa79-40ef-9203-371c0e627043"/>
    <ds:schemaRef ds:uri="http://schemas.microsoft.com/office/infopath/2007/PartnerControls"/>
    <ds:schemaRef ds:uri="http://purl.org/dc/terms/"/>
    <ds:schemaRef ds:uri="eaafc892-7ea9-45b9-8af7-d5d29729e59f"/>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1055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Gerrit van Beek</cp:lastModifiedBy>
  <cp:revision>2</cp:revision>
  <dcterms:created xsi:type="dcterms:W3CDTF">2021-02-15T18:10:00Z</dcterms:created>
  <dcterms:modified xsi:type="dcterms:W3CDTF">2021-02-15T18:10:00Z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0x0101000A23B58052CE9140B2CFB216E8AEBB2C</vt:lpwstr>
  </property>
</Properties>
</file>